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2803F" w14:textId="77777777" w:rsidR="00EE1FC7" w:rsidRDefault="00EE1FC7" w:rsidP="002655B1">
      <w:pPr>
        <w:rPr>
          <w:rFonts w:ascii="Bookman Old Style" w:hAnsi="Bookman Old Style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E1FC7" w:rsidRPr="002B6BEE" w14:paraId="52A23C59" w14:textId="77777777" w:rsidTr="00F064E2">
        <w:trPr>
          <w:trHeight w:val="1021"/>
        </w:trPr>
        <w:tc>
          <w:tcPr>
            <w:tcW w:w="9606" w:type="dxa"/>
            <w:shd w:val="clear" w:color="auto" w:fill="FBE4D5"/>
            <w:vAlign w:val="center"/>
          </w:tcPr>
          <w:p w14:paraId="307EC302" w14:textId="77777777" w:rsidR="00EE1FC7" w:rsidRPr="002B6BEE" w:rsidRDefault="00EE1FC7" w:rsidP="00F064E2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B6BEE">
              <w:rPr>
                <w:rFonts w:ascii="Bookman Old Style" w:hAnsi="Bookman Old Style"/>
                <w:b/>
                <w:sz w:val="22"/>
                <w:szCs w:val="22"/>
              </w:rPr>
              <w:t>WYKAZ OPIEKUNÓW</w:t>
            </w:r>
          </w:p>
          <w:p w14:paraId="0A0C0091" w14:textId="3A3F9BDE" w:rsidR="00EE1FC7" w:rsidRPr="002B6BEE" w:rsidRDefault="00EE1FC7" w:rsidP="00F064E2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  <w:r w:rsidRPr="002B6BEE">
              <w:rPr>
                <w:rFonts w:ascii="Bookman Old Style" w:hAnsi="Bookman Old Style"/>
                <w:b/>
                <w:sz w:val="22"/>
                <w:szCs w:val="22"/>
              </w:rPr>
              <w:t xml:space="preserve">W ROKU AKADEMICKIM </w:t>
            </w:r>
            <w:r w:rsidR="00167646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202</w:t>
            </w:r>
            <w:r w:rsidR="005832AB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4</w:t>
            </w:r>
            <w:r w:rsidR="00167646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/202</w:t>
            </w:r>
            <w:r w:rsidR="005832AB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5</w:t>
            </w:r>
          </w:p>
          <w:p w14:paraId="097E702E" w14:textId="77777777" w:rsidR="00EE1FC7" w:rsidRPr="002B6BEE" w:rsidRDefault="00EE1FC7" w:rsidP="00F064E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2B6BEE">
              <w:rPr>
                <w:rFonts w:ascii="Bookman Old Style" w:hAnsi="Bookman Old Style"/>
                <w:b/>
                <w:sz w:val="22"/>
                <w:szCs w:val="22"/>
              </w:rPr>
              <w:t xml:space="preserve">STUDIA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NIE</w:t>
            </w:r>
            <w:r w:rsidRPr="002B6BEE">
              <w:rPr>
                <w:rFonts w:ascii="Bookman Old Style" w:hAnsi="Bookman Old Style"/>
                <w:b/>
                <w:sz w:val="22"/>
                <w:szCs w:val="22"/>
              </w:rPr>
              <w:t>STACJONARNE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</w:tr>
    </w:tbl>
    <w:p w14:paraId="34F1FF8B" w14:textId="77777777" w:rsidR="00EE1FC7" w:rsidRDefault="00EE1FC7" w:rsidP="00EE1FC7">
      <w:pPr>
        <w:rPr>
          <w:rFonts w:ascii="Bookman Old Style" w:hAnsi="Bookman Old Style"/>
          <w:b/>
          <w:sz w:val="20"/>
        </w:rPr>
      </w:pPr>
    </w:p>
    <w:p w14:paraId="24D0FE9B" w14:textId="77777777" w:rsidR="009242FB" w:rsidRPr="009E4846" w:rsidRDefault="009242FB" w:rsidP="00EE1FC7">
      <w:pPr>
        <w:rPr>
          <w:rFonts w:ascii="Bookman Old Style" w:hAnsi="Bookman Old Style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386"/>
      </w:tblGrid>
      <w:tr w:rsidR="00EE1FC7" w:rsidRPr="00913A8C" w14:paraId="6897A195" w14:textId="77777777" w:rsidTr="00F064E2">
        <w:trPr>
          <w:trHeight w:val="60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/>
            <w:vAlign w:val="center"/>
          </w:tcPr>
          <w:p w14:paraId="42E54FD6" w14:textId="77777777" w:rsidR="00EE1FC7" w:rsidRPr="00913A8C" w:rsidRDefault="00EE1FC7" w:rsidP="00F064E2">
            <w:pPr>
              <w:spacing w:line="360" w:lineRule="auto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913A8C">
              <w:rPr>
                <w:rFonts w:ascii="Bookman Old Style" w:hAnsi="Bookman Old Style"/>
                <w:b/>
                <w:sz w:val="18"/>
                <w:szCs w:val="20"/>
              </w:rPr>
              <w:t>ROK STUDIÓW/SPECJALNOŚĆ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234A47F" w14:textId="77777777" w:rsidR="00EE1FC7" w:rsidRPr="00913A8C" w:rsidRDefault="00EE1FC7" w:rsidP="00F064E2">
            <w:pPr>
              <w:spacing w:line="360" w:lineRule="auto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913A8C">
              <w:rPr>
                <w:rFonts w:ascii="Bookman Old Style" w:hAnsi="Bookman Old Style"/>
                <w:b/>
                <w:sz w:val="18"/>
                <w:szCs w:val="20"/>
              </w:rPr>
              <w:t>IMIĘ I NAZWISKO OPIEKUNA</w:t>
            </w:r>
          </w:p>
        </w:tc>
      </w:tr>
      <w:tr w:rsidR="00167646" w:rsidRPr="009E4846" w14:paraId="18209963" w14:textId="77777777" w:rsidTr="00C22841">
        <w:trPr>
          <w:trHeight w:val="557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1EBE4D" w14:textId="77777777" w:rsidR="00167646" w:rsidRPr="00E51ECE" w:rsidRDefault="00167646" w:rsidP="00F064E2">
            <w:pPr>
              <w:rPr>
                <w:rFonts w:ascii="Bookman Old Style" w:hAnsi="Bookman Old Style"/>
                <w:sz w:val="18"/>
                <w:szCs w:val="18"/>
              </w:rPr>
            </w:pPr>
            <w:r w:rsidRPr="00E51ECE">
              <w:rPr>
                <w:rFonts w:ascii="Bookman Old Style" w:hAnsi="Bookman Old Style"/>
                <w:sz w:val="18"/>
                <w:szCs w:val="18"/>
              </w:rPr>
              <w:t>I rok pedagogiki – studia licencjackie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75C66" w14:textId="245FB9E3" w:rsidR="00167646" w:rsidRPr="00E51ECE" w:rsidRDefault="00167646" w:rsidP="003D4EDE">
            <w:pPr>
              <w:rPr>
                <w:rFonts w:ascii="Bookman Old Style" w:hAnsi="Bookman Old Style"/>
                <w:sz w:val="18"/>
                <w:szCs w:val="18"/>
              </w:rPr>
            </w:pPr>
            <w:r w:rsidRPr="00C22841">
              <w:rPr>
                <w:rFonts w:ascii="Bookman Old Style" w:hAnsi="Bookman Old Style"/>
                <w:sz w:val="18"/>
                <w:szCs w:val="18"/>
              </w:rPr>
              <w:t xml:space="preserve">dr </w:t>
            </w:r>
            <w:r w:rsidR="00AF5BF2" w:rsidRPr="00C22841">
              <w:rPr>
                <w:rFonts w:ascii="Bookman Old Style" w:hAnsi="Bookman Old Style"/>
                <w:sz w:val="18"/>
                <w:szCs w:val="18"/>
              </w:rPr>
              <w:t>Anna Mitręga</w:t>
            </w:r>
          </w:p>
        </w:tc>
      </w:tr>
      <w:tr w:rsidR="00AF5BF2" w:rsidRPr="009E4846" w14:paraId="6E0FB63D" w14:textId="77777777" w:rsidTr="003A1A18">
        <w:trPr>
          <w:trHeight w:val="549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E08436F" w14:textId="77777777" w:rsidR="00AF5BF2" w:rsidRPr="00913A8C" w:rsidRDefault="00AF5BF2" w:rsidP="003A1A18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II rok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>edagogiki studia licencjackie –</w:t>
            </w:r>
            <w:r w:rsidRPr="00913A8C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specjalności</w:t>
            </w:r>
          </w:p>
        </w:tc>
      </w:tr>
      <w:tr w:rsidR="00AF5BF2" w:rsidRPr="009E4846" w14:paraId="1D2AFD5C" w14:textId="77777777" w:rsidTr="003A1A18">
        <w:trPr>
          <w:trHeight w:val="56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7C6C9" w14:textId="77777777" w:rsidR="00AF5BF2" w:rsidRPr="00913A8C" w:rsidRDefault="00AF5BF2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Pedagogika opiekuńcza z terapią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1D0FC" w14:textId="187A1A11" w:rsidR="00AF5BF2" w:rsidRPr="00913A8C" w:rsidRDefault="004E17A8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dr Magdalena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Giercarz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- Borkowska</w:t>
            </w:r>
          </w:p>
        </w:tc>
      </w:tr>
      <w:tr w:rsidR="00AF5BF2" w:rsidRPr="009E4846" w14:paraId="6DFEA48F" w14:textId="77777777" w:rsidTr="003A1A18">
        <w:trPr>
          <w:trHeight w:val="56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46738A" w14:textId="5B8DF804" w:rsidR="00AF5BF2" w:rsidRPr="00913A8C" w:rsidRDefault="00AF5BF2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913A8C">
              <w:rPr>
                <w:rFonts w:ascii="Bookman Old Style" w:hAnsi="Bookman Old Style"/>
                <w:sz w:val="18"/>
                <w:szCs w:val="18"/>
              </w:rPr>
              <w:t>Poradnictwo i pomoc psychopedagogiczna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B22B0" w14:textId="215658DF" w:rsidR="00AF5BF2" w:rsidRPr="00913A8C" w:rsidRDefault="00B82065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Katarzyna Kokot</w:t>
            </w:r>
          </w:p>
        </w:tc>
      </w:tr>
      <w:tr w:rsidR="00AF5BF2" w:rsidRPr="009E4846" w14:paraId="64023D3A" w14:textId="77777777" w:rsidTr="003A1A18">
        <w:trPr>
          <w:trHeight w:val="56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CF35D9" w14:textId="6D031CEE" w:rsidR="00AF5BF2" w:rsidRPr="00913A8C" w:rsidRDefault="00AF5BF2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Resocjalizacja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1B10F" w14:textId="7E6A3388" w:rsidR="00AF5BF2" w:rsidRPr="00913A8C" w:rsidRDefault="000E7CBE" w:rsidP="003A1A1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dr Kamila Wylęgły </w:t>
            </w:r>
          </w:p>
        </w:tc>
      </w:tr>
      <w:tr w:rsidR="00EE1FC7" w:rsidRPr="009E4846" w14:paraId="3540B85E" w14:textId="77777777" w:rsidTr="00F064E2">
        <w:trPr>
          <w:trHeight w:val="549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5A926C2" w14:textId="44F3BD6D" w:rsidR="00EE1FC7" w:rsidRPr="00913A8C" w:rsidRDefault="00EE1FC7" w:rsidP="00F064E2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>II</w:t>
            </w:r>
            <w:r w:rsidR="00AF5BF2">
              <w:rPr>
                <w:rFonts w:ascii="Bookman Old Style" w:hAnsi="Bookman Old Style"/>
                <w:b/>
                <w:sz w:val="18"/>
                <w:szCs w:val="18"/>
              </w:rPr>
              <w:t>I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 rok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>edagogiki studia licencjackie –</w:t>
            </w:r>
            <w:r w:rsidRPr="00913A8C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specjalności</w:t>
            </w:r>
          </w:p>
        </w:tc>
      </w:tr>
      <w:tr w:rsidR="00167646" w:rsidRPr="009E4846" w14:paraId="790301E8" w14:textId="77777777" w:rsidTr="00F064E2">
        <w:trPr>
          <w:trHeight w:val="56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DCA77" w14:textId="77777777" w:rsidR="00167646" w:rsidRPr="00913A8C" w:rsidRDefault="009843D0" w:rsidP="003D4EDE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Pedagogika opiekuńcza z terapią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CE250" w14:textId="77777777" w:rsidR="00167646" w:rsidRPr="00913A8C" w:rsidRDefault="009843D0" w:rsidP="003D4EDE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Honorata Czajkowska</w:t>
            </w:r>
          </w:p>
        </w:tc>
      </w:tr>
      <w:tr w:rsidR="00EE1FC7" w:rsidRPr="009E4846" w14:paraId="7AF26B1F" w14:textId="77777777" w:rsidTr="00F064E2">
        <w:trPr>
          <w:trHeight w:val="595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0BA1A63" w14:textId="77777777" w:rsidR="00EE1FC7" w:rsidRDefault="00EE1FC7" w:rsidP="00F064E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Pedagogika Specjalna</w:t>
            </w:r>
          </w:p>
          <w:p w14:paraId="4E9310A5" w14:textId="77777777" w:rsidR="00EE1FC7" w:rsidRPr="00913A8C" w:rsidRDefault="00EE1FC7" w:rsidP="00F064E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5 – letnie 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studia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magisterskie</w:t>
            </w:r>
          </w:p>
        </w:tc>
      </w:tr>
      <w:tr w:rsidR="00AF5BF2" w:rsidRPr="009E4846" w14:paraId="2FAA59E3" w14:textId="77777777" w:rsidTr="003A1A18">
        <w:trPr>
          <w:trHeight w:val="42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77839B" w14:textId="77777777" w:rsidR="00AF5BF2" w:rsidRDefault="00AF5BF2" w:rsidP="003A1A1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 rok</w:t>
            </w:r>
          </w:p>
        </w:tc>
        <w:tc>
          <w:tcPr>
            <w:tcW w:w="438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09D96" w14:textId="4E537E32" w:rsidR="00AF5BF2" w:rsidRDefault="000746F4" w:rsidP="003A1A1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Agnieszka Nowicka</w:t>
            </w:r>
          </w:p>
        </w:tc>
      </w:tr>
      <w:tr w:rsidR="00167646" w:rsidRPr="009E4846" w14:paraId="736DB5C8" w14:textId="77777777" w:rsidTr="00F064E2">
        <w:trPr>
          <w:trHeight w:val="42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CEFAF24" w14:textId="38BEF84D" w:rsidR="00167646" w:rsidRPr="00913A8C" w:rsidRDefault="00167646" w:rsidP="003D4ED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</w:t>
            </w:r>
            <w:r w:rsidR="00B82065">
              <w:rPr>
                <w:rFonts w:ascii="Bookman Old Style" w:hAnsi="Bookman Old Style"/>
                <w:sz w:val="18"/>
                <w:szCs w:val="18"/>
              </w:rPr>
              <w:t>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rok</w:t>
            </w:r>
          </w:p>
        </w:tc>
        <w:tc>
          <w:tcPr>
            <w:tcW w:w="438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ED212" w14:textId="77777777" w:rsidR="00167646" w:rsidRPr="00913A8C" w:rsidRDefault="00167646" w:rsidP="003D4ED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Joanna Gładyszewska-Cylulko</w:t>
            </w:r>
          </w:p>
        </w:tc>
      </w:tr>
      <w:tr w:rsidR="00167646" w:rsidRPr="009E4846" w14:paraId="0D876397" w14:textId="77777777" w:rsidTr="00F064E2">
        <w:trPr>
          <w:trHeight w:val="417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2E3B12B" w14:textId="11486A95" w:rsidR="00167646" w:rsidRDefault="008848E7" w:rsidP="003D4ED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</w:t>
            </w:r>
            <w:r w:rsidR="00167646">
              <w:rPr>
                <w:rFonts w:ascii="Bookman Old Style" w:hAnsi="Bookman Old Style"/>
                <w:sz w:val="18"/>
                <w:szCs w:val="18"/>
              </w:rPr>
              <w:t xml:space="preserve"> rok</w:t>
            </w:r>
          </w:p>
        </w:tc>
        <w:tc>
          <w:tcPr>
            <w:tcW w:w="438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0A49A" w14:textId="77777777" w:rsidR="00167646" w:rsidRDefault="00167646" w:rsidP="003D4ED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Jolanta Lipińska-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Lokś</w:t>
            </w:r>
            <w:proofErr w:type="spellEnd"/>
          </w:p>
        </w:tc>
      </w:tr>
      <w:tr w:rsidR="00167646" w:rsidRPr="009E4846" w14:paraId="2AC08AD0" w14:textId="77777777" w:rsidTr="00F064E2">
        <w:trPr>
          <w:trHeight w:val="61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E0461D0" w14:textId="77777777" w:rsidR="00167646" w:rsidRDefault="00167646" w:rsidP="00F064E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Pedagogika Przedszkolna i Wczesnoszkolna</w:t>
            </w:r>
          </w:p>
          <w:p w14:paraId="292926C1" w14:textId="77777777" w:rsidR="00167646" w:rsidRPr="00913A8C" w:rsidRDefault="00167646" w:rsidP="00F064E2">
            <w:pPr>
              <w:jc w:val="center"/>
              <w:rPr>
                <w:sz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5 – letnie 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studia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magisterskie</w:t>
            </w:r>
          </w:p>
        </w:tc>
      </w:tr>
      <w:tr w:rsidR="00B82065" w:rsidRPr="009E4846" w14:paraId="3EEB7C09" w14:textId="77777777" w:rsidTr="003A1A18">
        <w:trPr>
          <w:trHeight w:val="413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94A4" w14:textId="4CF1ACBC" w:rsidR="00B82065" w:rsidRDefault="00B82065" w:rsidP="003A1A1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 rok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3817" w14:textId="77777777" w:rsidR="00B82065" w:rsidRDefault="00B82065" w:rsidP="003A1A1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Agnieszka Janik</w:t>
            </w:r>
          </w:p>
        </w:tc>
      </w:tr>
      <w:tr w:rsidR="00E617DC" w:rsidRPr="009E4846" w14:paraId="6F4486A0" w14:textId="77777777" w:rsidTr="00F064E2">
        <w:trPr>
          <w:trHeight w:val="48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A1917" w14:textId="6E7C93F7" w:rsidR="00E617D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</w:t>
            </w:r>
            <w:r w:rsidR="00B82065">
              <w:rPr>
                <w:rFonts w:ascii="Bookman Old Style" w:hAnsi="Bookman Old Style"/>
                <w:sz w:val="18"/>
                <w:szCs w:val="18"/>
              </w:rPr>
              <w:t>I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rok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64CB" w14:textId="77777777" w:rsidR="00E617D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Diana Gulińska-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Grzeluszka</w:t>
            </w:r>
            <w:proofErr w:type="spellEnd"/>
          </w:p>
        </w:tc>
      </w:tr>
      <w:tr w:rsidR="00E617DC" w:rsidRPr="009E4846" w14:paraId="00329DB3" w14:textId="77777777" w:rsidTr="00F064E2">
        <w:trPr>
          <w:trHeight w:val="48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A1E2" w14:textId="3C456B9C" w:rsidR="00E617DC" w:rsidRPr="00913A8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II</w:t>
            </w:r>
            <w:r w:rsidR="00B82065">
              <w:rPr>
                <w:rFonts w:ascii="Bookman Old Style" w:hAnsi="Bookman Old Style"/>
                <w:sz w:val="18"/>
                <w:szCs w:val="18"/>
              </w:rPr>
              <w:t>I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rok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0819" w14:textId="77777777" w:rsidR="00E617DC" w:rsidRPr="00913A8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Marta Kondracka-Szala</w:t>
            </w:r>
          </w:p>
        </w:tc>
      </w:tr>
      <w:tr w:rsidR="00E617DC" w:rsidRPr="009E4846" w14:paraId="7F24E658" w14:textId="77777777" w:rsidTr="00F064E2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87DD2" w14:textId="6147C0E9" w:rsidR="00E617DC" w:rsidRPr="00913A8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</w:t>
            </w:r>
            <w:r w:rsidR="00B82065">
              <w:rPr>
                <w:rFonts w:ascii="Bookman Old Style" w:hAnsi="Bookman Old Style"/>
                <w:sz w:val="18"/>
                <w:szCs w:val="18"/>
              </w:rPr>
              <w:t>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rok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FB80E" w14:textId="77777777" w:rsidR="00E617D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Agnieszka Jędrzejowska</w:t>
            </w:r>
          </w:p>
        </w:tc>
      </w:tr>
      <w:tr w:rsidR="00E617DC" w:rsidRPr="009E4846" w14:paraId="13294E35" w14:textId="77777777" w:rsidTr="00F064E2">
        <w:trPr>
          <w:trHeight w:val="413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C883" w14:textId="18C0A3A8" w:rsidR="00E617DC" w:rsidRPr="00913A8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 rok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A1DE3" w14:textId="77777777" w:rsidR="00E617DC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dr Emilia Olejnik-Krupa</w:t>
            </w:r>
          </w:p>
        </w:tc>
      </w:tr>
      <w:tr w:rsidR="00E617DC" w:rsidRPr="009E4846" w14:paraId="49C0528F" w14:textId="77777777" w:rsidTr="00F064E2">
        <w:trPr>
          <w:trHeight w:val="691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1F832C4" w14:textId="77777777" w:rsidR="00E617DC" w:rsidRPr="00913A8C" w:rsidRDefault="00E617DC" w:rsidP="00E617DC">
            <w:pPr>
              <w:shd w:val="clear" w:color="auto" w:fill="E2EFD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I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 rok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edagogiki studia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magisterskie po kierunkach pedagogicznych i nauczycielskich </w:t>
            </w:r>
          </w:p>
        </w:tc>
      </w:tr>
      <w:tr w:rsidR="00E617DC" w:rsidRPr="009E4846" w14:paraId="64CBD648" w14:textId="77777777" w:rsidTr="00F064E2">
        <w:trPr>
          <w:trHeight w:val="557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22C0B1E" w14:textId="77777777" w:rsidR="00E617DC" w:rsidRDefault="00914D36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 rok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B36F91" w14:textId="77777777" w:rsidR="00E617DC" w:rsidRPr="00200916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dr </w:t>
            </w:r>
            <w:r w:rsidR="00914D36">
              <w:rPr>
                <w:rFonts w:ascii="Bookman Old Style" w:hAnsi="Bookman Old Style"/>
                <w:sz w:val="18"/>
                <w:szCs w:val="18"/>
              </w:rPr>
              <w:t>Beata Pietkiewicz-Pareek</w:t>
            </w:r>
          </w:p>
        </w:tc>
      </w:tr>
      <w:tr w:rsidR="00E617DC" w:rsidRPr="00C22841" w14:paraId="4012A4AA" w14:textId="77777777" w:rsidTr="00F064E2">
        <w:trPr>
          <w:trHeight w:val="549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AE8625E" w14:textId="77777777" w:rsidR="00E617DC" w:rsidRPr="00C22841" w:rsidRDefault="00E617DC" w:rsidP="00E617DC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C22841">
              <w:rPr>
                <w:rFonts w:ascii="Bookman Old Style" w:hAnsi="Bookman Old Style"/>
                <w:b/>
                <w:sz w:val="18"/>
                <w:szCs w:val="18"/>
              </w:rPr>
              <w:t>II rok Pedagogiki studia magisterskie po kierunkach pedagogicznych i nauczycielskich –</w:t>
            </w:r>
            <w:r w:rsidRPr="00C22841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specjalności</w:t>
            </w:r>
          </w:p>
        </w:tc>
      </w:tr>
      <w:tr w:rsidR="00C22841" w:rsidRPr="009E4846" w14:paraId="074E69E9" w14:textId="77777777" w:rsidTr="004F25C3">
        <w:trPr>
          <w:trHeight w:val="40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96594CC" w14:textId="34DDE9D8" w:rsidR="00C22841" w:rsidRPr="00C22841" w:rsidRDefault="00C22841" w:rsidP="004F25C3">
            <w:pPr>
              <w:rPr>
                <w:rFonts w:ascii="Bookman Old Style" w:hAnsi="Bookman Old Style"/>
                <w:sz w:val="18"/>
                <w:szCs w:val="18"/>
              </w:rPr>
            </w:pPr>
            <w:r w:rsidRPr="00C22841">
              <w:rPr>
                <w:rFonts w:ascii="Bookman Old Style" w:hAnsi="Bookman Old Style"/>
                <w:sz w:val="18"/>
                <w:szCs w:val="18"/>
              </w:rPr>
              <w:t>Poradnictwo zawodowe i coaching kariery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0A32DF" w14:textId="032C8D5D" w:rsidR="00C22841" w:rsidRDefault="00C22841" w:rsidP="004F25C3">
            <w:pPr>
              <w:rPr>
                <w:rFonts w:ascii="Bookman Old Style" w:hAnsi="Bookman Old Style"/>
                <w:sz w:val="18"/>
                <w:szCs w:val="18"/>
              </w:rPr>
            </w:pPr>
            <w:r w:rsidRPr="00C22841">
              <w:rPr>
                <w:rFonts w:ascii="Bookman Old Style" w:hAnsi="Bookman Old Style"/>
                <w:sz w:val="18"/>
                <w:szCs w:val="18"/>
              </w:rPr>
              <w:t>dr Violetta Drabik-Podgórna</w:t>
            </w:r>
          </w:p>
        </w:tc>
      </w:tr>
      <w:tr w:rsidR="00E617DC" w:rsidRPr="009E4846" w14:paraId="2E44879E" w14:textId="77777777" w:rsidTr="00F064E2">
        <w:trPr>
          <w:trHeight w:val="40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643D29E" w14:textId="77777777" w:rsidR="00E617DC" w:rsidRPr="00C22841" w:rsidRDefault="00E617DC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 w:rsidRPr="00C22841">
              <w:rPr>
                <w:rFonts w:ascii="Bookman Old Style" w:hAnsi="Bookman Old Style"/>
                <w:sz w:val="18"/>
                <w:szCs w:val="18"/>
              </w:rPr>
              <w:t>Terapia pedagogiczna</w:t>
            </w:r>
          </w:p>
        </w:tc>
        <w:tc>
          <w:tcPr>
            <w:tcW w:w="4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3CE78" w14:textId="414E38B7" w:rsidR="00E617DC" w:rsidRDefault="004E17A8" w:rsidP="00E617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mgr Daniela Winnicka</w:t>
            </w:r>
          </w:p>
        </w:tc>
      </w:tr>
      <w:tr w:rsidR="00E617DC" w:rsidRPr="009E4846" w14:paraId="07A7624B" w14:textId="77777777" w:rsidTr="00F064E2">
        <w:trPr>
          <w:trHeight w:val="605"/>
        </w:trPr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61390D1" w14:textId="77777777" w:rsidR="00E617DC" w:rsidRPr="007355B9" w:rsidRDefault="00E617DC" w:rsidP="00E617D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I rok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edagogiki studia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magisterskie </w:t>
            </w:r>
            <w:r w:rsidRPr="00516DB2">
              <w:rPr>
                <w:rFonts w:ascii="Bookman Old Style" w:hAnsi="Bookman Old Style"/>
                <w:b/>
                <w:sz w:val="18"/>
                <w:szCs w:val="18"/>
              </w:rPr>
              <w:t>po kierunkach niepedagogicznych i nienauczycielskich</w:t>
            </w:r>
            <w:r w:rsidRPr="00913A8C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</w:tr>
      <w:tr w:rsidR="00E617DC" w:rsidRPr="009E4846" w14:paraId="2655417D" w14:textId="77777777" w:rsidTr="00F064E2">
        <w:trPr>
          <w:trHeight w:val="54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8BD9" w14:textId="77777777" w:rsidR="00E617DC" w:rsidRPr="00913A8C" w:rsidRDefault="00914D36" w:rsidP="00E617DC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 rok</w:t>
            </w:r>
          </w:p>
        </w:tc>
        <w:tc>
          <w:tcPr>
            <w:tcW w:w="4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BCAF1" w14:textId="65328167" w:rsidR="00E617DC" w:rsidRPr="00913A8C" w:rsidRDefault="00B66834" w:rsidP="00E617DC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dr Magdalena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Giercarz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- Borkowska</w:t>
            </w:r>
          </w:p>
        </w:tc>
      </w:tr>
    </w:tbl>
    <w:p w14:paraId="40ECB65F" w14:textId="77777777" w:rsidR="00174984" w:rsidRDefault="00174984" w:rsidP="002655B1">
      <w:pPr>
        <w:rPr>
          <w:rFonts w:ascii="Bookman Old Style" w:hAnsi="Bookman Old Style"/>
          <w:b/>
          <w:sz w:val="20"/>
        </w:rPr>
      </w:pPr>
    </w:p>
    <w:sectPr w:rsidR="00174984" w:rsidSect="00516DB2">
      <w:pgSz w:w="11906" w:h="16838"/>
      <w:pgMar w:top="284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7D"/>
    <w:rsid w:val="00013B70"/>
    <w:rsid w:val="0006735E"/>
    <w:rsid w:val="000746F4"/>
    <w:rsid w:val="00083E8F"/>
    <w:rsid w:val="000A348B"/>
    <w:rsid w:val="000B41F2"/>
    <w:rsid w:val="000E2EDE"/>
    <w:rsid w:val="000E7CBE"/>
    <w:rsid w:val="000F513D"/>
    <w:rsid w:val="000F5C0A"/>
    <w:rsid w:val="000F6C5B"/>
    <w:rsid w:val="00143EC7"/>
    <w:rsid w:val="00167646"/>
    <w:rsid w:val="00173082"/>
    <w:rsid w:val="00174984"/>
    <w:rsid w:val="00174CD0"/>
    <w:rsid w:val="001855A4"/>
    <w:rsid w:val="001B2A5F"/>
    <w:rsid w:val="001F2AA3"/>
    <w:rsid w:val="00200916"/>
    <w:rsid w:val="00203528"/>
    <w:rsid w:val="00220911"/>
    <w:rsid w:val="00230F3D"/>
    <w:rsid w:val="00257D2F"/>
    <w:rsid w:val="002655B1"/>
    <w:rsid w:val="00297D60"/>
    <w:rsid w:val="002B6BEE"/>
    <w:rsid w:val="002D34E5"/>
    <w:rsid w:val="002E790C"/>
    <w:rsid w:val="00307C01"/>
    <w:rsid w:val="00320B2C"/>
    <w:rsid w:val="003405A7"/>
    <w:rsid w:val="0034078B"/>
    <w:rsid w:val="00362F84"/>
    <w:rsid w:val="0036751B"/>
    <w:rsid w:val="003964E6"/>
    <w:rsid w:val="003C2DAD"/>
    <w:rsid w:val="003D2D47"/>
    <w:rsid w:val="003D4EDE"/>
    <w:rsid w:val="003E794B"/>
    <w:rsid w:val="004050A0"/>
    <w:rsid w:val="0042343F"/>
    <w:rsid w:val="004303DD"/>
    <w:rsid w:val="0045787F"/>
    <w:rsid w:val="00464916"/>
    <w:rsid w:val="00481B86"/>
    <w:rsid w:val="004C73B1"/>
    <w:rsid w:val="004E17A8"/>
    <w:rsid w:val="004E1968"/>
    <w:rsid w:val="004E7956"/>
    <w:rsid w:val="004F1F4B"/>
    <w:rsid w:val="004F644E"/>
    <w:rsid w:val="00502F1F"/>
    <w:rsid w:val="0051035D"/>
    <w:rsid w:val="00516DB2"/>
    <w:rsid w:val="005239BE"/>
    <w:rsid w:val="00527366"/>
    <w:rsid w:val="0057169C"/>
    <w:rsid w:val="00573488"/>
    <w:rsid w:val="005832AB"/>
    <w:rsid w:val="005928D3"/>
    <w:rsid w:val="00594C5C"/>
    <w:rsid w:val="005B6946"/>
    <w:rsid w:val="005C7398"/>
    <w:rsid w:val="00647828"/>
    <w:rsid w:val="00673B82"/>
    <w:rsid w:val="006847F7"/>
    <w:rsid w:val="006A2BAC"/>
    <w:rsid w:val="006C46F0"/>
    <w:rsid w:val="006E27D7"/>
    <w:rsid w:val="00702407"/>
    <w:rsid w:val="007355B9"/>
    <w:rsid w:val="00762B65"/>
    <w:rsid w:val="007A4DED"/>
    <w:rsid w:val="007C3583"/>
    <w:rsid w:val="007D7183"/>
    <w:rsid w:val="007E2EA8"/>
    <w:rsid w:val="007E487A"/>
    <w:rsid w:val="007E6A9F"/>
    <w:rsid w:val="007E74A2"/>
    <w:rsid w:val="008848E7"/>
    <w:rsid w:val="008A5694"/>
    <w:rsid w:val="008C7C49"/>
    <w:rsid w:val="008D7CB8"/>
    <w:rsid w:val="008E49DF"/>
    <w:rsid w:val="008E5672"/>
    <w:rsid w:val="008F7232"/>
    <w:rsid w:val="00913A8C"/>
    <w:rsid w:val="00914D36"/>
    <w:rsid w:val="009242FB"/>
    <w:rsid w:val="00965AA9"/>
    <w:rsid w:val="009826FE"/>
    <w:rsid w:val="009843D0"/>
    <w:rsid w:val="009A14B9"/>
    <w:rsid w:val="009E4846"/>
    <w:rsid w:val="009F13FD"/>
    <w:rsid w:val="00A11B69"/>
    <w:rsid w:val="00A24985"/>
    <w:rsid w:val="00A71902"/>
    <w:rsid w:val="00AC6748"/>
    <w:rsid w:val="00AD77DF"/>
    <w:rsid w:val="00AE6098"/>
    <w:rsid w:val="00AF5BF2"/>
    <w:rsid w:val="00B53787"/>
    <w:rsid w:val="00B66834"/>
    <w:rsid w:val="00B82065"/>
    <w:rsid w:val="00BA45C4"/>
    <w:rsid w:val="00BC7140"/>
    <w:rsid w:val="00C13429"/>
    <w:rsid w:val="00C22841"/>
    <w:rsid w:val="00C250EE"/>
    <w:rsid w:val="00C6795D"/>
    <w:rsid w:val="00C7104C"/>
    <w:rsid w:val="00C758A7"/>
    <w:rsid w:val="00C949E2"/>
    <w:rsid w:val="00CA494C"/>
    <w:rsid w:val="00CB4523"/>
    <w:rsid w:val="00CF6533"/>
    <w:rsid w:val="00D26472"/>
    <w:rsid w:val="00D37B40"/>
    <w:rsid w:val="00D4087D"/>
    <w:rsid w:val="00D4687D"/>
    <w:rsid w:val="00D474BA"/>
    <w:rsid w:val="00D66F43"/>
    <w:rsid w:val="00D71819"/>
    <w:rsid w:val="00D736C8"/>
    <w:rsid w:val="00D81A52"/>
    <w:rsid w:val="00D974EB"/>
    <w:rsid w:val="00D97FB8"/>
    <w:rsid w:val="00E51ECE"/>
    <w:rsid w:val="00E540D8"/>
    <w:rsid w:val="00E617DC"/>
    <w:rsid w:val="00E702B4"/>
    <w:rsid w:val="00E93A40"/>
    <w:rsid w:val="00EB06FF"/>
    <w:rsid w:val="00EB2473"/>
    <w:rsid w:val="00EB3253"/>
    <w:rsid w:val="00EC2A99"/>
    <w:rsid w:val="00EE1FC7"/>
    <w:rsid w:val="00EE3666"/>
    <w:rsid w:val="00F064E2"/>
    <w:rsid w:val="00F62DB2"/>
    <w:rsid w:val="00F7391F"/>
    <w:rsid w:val="00F94F48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2FDA7"/>
  <w15:chartTrackingRefBased/>
  <w15:docId w15:val="{55D04A84-8B50-4272-9AC9-2829667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41F2"/>
    <w:pPr>
      <w:keepNext/>
      <w:tabs>
        <w:tab w:val="left" w:pos="426"/>
      </w:tabs>
      <w:outlineLvl w:val="0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64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</vt:lpstr>
    </vt:vector>
  </TitlesOfParts>
  <Company>Instytut Pedagogiki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</dc:title>
  <dc:subject/>
  <dc:creator>pedagog</dc:creator>
  <cp:keywords/>
  <cp:lastModifiedBy>Katarzyna Orłowska</cp:lastModifiedBy>
  <cp:revision>2</cp:revision>
  <cp:lastPrinted>2023-09-12T13:17:00Z</cp:lastPrinted>
  <dcterms:created xsi:type="dcterms:W3CDTF">2024-10-05T09:02:00Z</dcterms:created>
  <dcterms:modified xsi:type="dcterms:W3CDTF">2024-10-05T09:02:00Z</dcterms:modified>
</cp:coreProperties>
</file>